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</w:t>
      </w:r>
      <w:r w:rsidR="002C761B">
        <w:rPr>
          <w:bCs w:val="0"/>
          <w:color w:val="000000"/>
          <w:sz w:val="36"/>
          <w:szCs w:val="36"/>
        </w:rPr>
        <w:t>предоставления</w:t>
      </w:r>
      <w:r w:rsidR="001614A4">
        <w:rPr>
          <w:bCs w:val="0"/>
          <w:color w:val="000000"/>
          <w:sz w:val="36"/>
          <w:szCs w:val="36"/>
        </w:rPr>
        <w:t xml:space="preserve"> субсиди</w:t>
      </w:r>
      <w:r w:rsidR="002C761B">
        <w:rPr>
          <w:bCs w:val="0"/>
          <w:color w:val="000000"/>
          <w:sz w:val="36"/>
          <w:szCs w:val="36"/>
        </w:rPr>
        <w:t>й</w:t>
      </w:r>
      <w:r w:rsidR="001614A4">
        <w:rPr>
          <w:bCs w:val="0"/>
          <w:color w:val="000000"/>
          <w:sz w:val="36"/>
          <w:szCs w:val="36"/>
        </w:rPr>
        <w:t xml:space="preserve"> </w:t>
      </w:r>
      <w:r w:rsidR="002C761B">
        <w:rPr>
          <w:sz w:val="36"/>
          <w:szCs w:val="36"/>
        </w:rPr>
        <w:t>юридическим лицам и индивидуальным предпринимателям, осуществляющим свою деятельность в сфере развития</w:t>
      </w:r>
      <w:r w:rsidR="00A64515">
        <w:rPr>
          <w:sz w:val="36"/>
          <w:szCs w:val="36"/>
        </w:rPr>
        <w:t xml:space="preserve"> животноводства в Усть-Камчатском муниципальном районе</w:t>
      </w:r>
      <w:r w:rsidR="0033054A">
        <w:rPr>
          <w:sz w:val="28"/>
          <w:szCs w:val="28"/>
        </w:rPr>
        <w:t xml:space="preserve">  </w:t>
      </w:r>
      <w:r w:rsidR="005259C4" w:rsidRPr="00DD023F">
        <w:rPr>
          <w:bCs w:val="0"/>
          <w:color w:val="000000"/>
          <w:sz w:val="36"/>
          <w:szCs w:val="36"/>
        </w:rPr>
        <w:t xml:space="preserve"> </w:t>
      </w:r>
    </w:p>
    <w:p w:rsidR="004D5121" w:rsidRDefault="00570865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786E9D">
        <w:rPr>
          <w:sz w:val="28"/>
          <w:szCs w:val="28"/>
        </w:rPr>
        <w:t>Порядк</w:t>
      </w:r>
      <w:r w:rsidR="0033054A">
        <w:rPr>
          <w:sz w:val="28"/>
          <w:szCs w:val="28"/>
        </w:rPr>
        <w:t>ом</w:t>
      </w:r>
      <w:r w:rsidRPr="00786E9D">
        <w:rPr>
          <w:sz w:val="28"/>
          <w:szCs w:val="28"/>
        </w:rPr>
        <w:t xml:space="preserve"> </w:t>
      </w:r>
      <w:r w:rsidR="0033054A" w:rsidRPr="007559A5">
        <w:rPr>
          <w:sz w:val="28"/>
          <w:szCs w:val="28"/>
        </w:rPr>
        <w:t xml:space="preserve">предоставления </w:t>
      </w:r>
      <w:r w:rsidR="0033054A">
        <w:rPr>
          <w:sz w:val="28"/>
          <w:szCs w:val="28"/>
        </w:rPr>
        <w:t xml:space="preserve">субсидий </w:t>
      </w:r>
      <w:r w:rsidR="00A64515">
        <w:rPr>
          <w:sz w:val="28"/>
          <w:szCs w:val="28"/>
        </w:rPr>
        <w:t xml:space="preserve">в целях финансового </w:t>
      </w:r>
      <w:r w:rsidR="00A64515" w:rsidRPr="00190C04">
        <w:rPr>
          <w:sz w:val="28"/>
          <w:szCs w:val="28"/>
        </w:rPr>
        <w:t>обеспечения затрат, связанных с развитием производства, расширением ассортимента и улучшением качества продукции животноводства в Усть-Камчатском муниципальном районе</w:t>
      </w:r>
      <w:r w:rsidRPr="00190C04">
        <w:rPr>
          <w:sz w:val="28"/>
          <w:szCs w:val="28"/>
        </w:rPr>
        <w:t xml:space="preserve"> </w:t>
      </w:r>
      <w:r w:rsidR="009E5BFC" w:rsidRPr="00190C04">
        <w:rPr>
          <w:b/>
          <w:sz w:val="28"/>
          <w:szCs w:val="28"/>
        </w:rPr>
        <w:t xml:space="preserve">с </w:t>
      </w:r>
      <w:r w:rsidR="00190C04" w:rsidRPr="00190C04">
        <w:rPr>
          <w:b/>
          <w:sz w:val="28"/>
          <w:szCs w:val="28"/>
        </w:rPr>
        <w:t>05</w:t>
      </w:r>
      <w:r w:rsidR="006D3DFC" w:rsidRPr="00190C04">
        <w:rPr>
          <w:b/>
          <w:sz w:val="28"/>
          <w:szCs w:val="28"/>
        </w:rPr>
        <w:t xml:space="preserve"> </w:t>
      </w:r>
      <w:r w:rsidR="00190C04" w:rsidRPr="00190C04">
        <w:rPr>
          <w:b/>
          <w:sz w:val="28"/>
          <w:szCs w:val="28"/>
        </w:rPr>
        <w:t>дека</w:t>
      </w:r>
      <w:r w:rsidR="006D3DFC" w:rsidRPr="00190C04">
        <w:rPr>
          <w:b/>
          <w:sz w:val="28"/>
          <w:szCs w:val="28"/>
        </w:rPr>
        <w:t xml:space="preserve">бря </w:t>
      </w:r>
      <w:r w:rsidR="004D5121" w:rsidRPr="00190C04">
        <w:rPr>
          <w:b/>
          <w:sz w:val="28"/>
          <w:szCs w:val="28"/>
        </w:rPr>
        <w:t>202</w:t>
      </w:r>
      <w:r w:rsidR="00543020" w:rsidRPr="00190C04">
        <w:rPr>
          <w:b/>
          <w:sz w:val="28"/>
          <w:szCs w:val="28"/>
        </w:rPr>
        <w:t>2</w:t>
      </w:r>
      <w:r w:rsidR="004D5121" w:rsidRPr="00190C04">
        <w:rPr>
          <w:b/>
          <w:sz w:val="28"/>
          <w:szCs w:val="28"/>
        </w:rPr>
        <w:t xml:space="preserve"> года по </w:t>
      </w:r>
      <w:r w:rsidR="00190C04" w:rsidRPr="00190C04">
        <w:rPr>
          <w:b/>
          <w:sz w:val="28"/>
          <w:szCs w:val="28"/>
        </w:rPr>
        <w:t>15</w:t>
      </w:r>
      <w:r w:rsidR="004D5121" w:rsidRPr="00190C04">
        <w:rPr>
          <w:b/>
          <w:sz w:val="28"/>
          <w:szCs w:val="28"/>
        </w:rPr>
        <w:t xml:space="preserve"> </w:t>
      </w:r>
      <w:r w:rsidR="00F91843" w:rsidRPr="00190C04">
        <w:rPr>
          <w:b/>
          <w:sz w:val="28"/>
          <w:szCs w:val="28"/>
        </w:rPr>
        <w:t>дека</w:t>
      </w:r>
      <w:r w:rsidR="006D3DFC" w:rsidRPr="00190C04">
        <w:rPr>
          <w:b/>
          <w:sz w:val="28"/>
          <w:szCs w:val="28"/>
        </w:rPr>
        <w:t>бря</w:t>
      </w:r>
      <w:r w:rsidR="00A64515" w:rsidRPr="00190C04">
        <w:rPr>
          <w:b/>
          <w:sz w:val="28"/>
          <w:szCs w:val="28"/>
        </w:rPr>
        <w:t xml:space="preserve"> </w:t>
      </w:r>
      <w:r w:rsidR="004D5121" w:rsidRPr="00190C04">
        <w:rPr>
          <w:b/>
          <w:sz w:val="28"/>
          <w:szCs w:val="28"/>
        </w:rPr>
        <w:t>202</w:t>
      </w:r>
      <w:r w:rsidR="00543020" w:rsidRPr="00190C04">
        <w:rPr>
          <w:b/>
          <w:sz w:val="28"/>
          <w:szCs w:val="28"/>
        </w:rPr>
        <w:t>2</w:t>
      </w:r>
      <w:r w:rsidR="004D5121" w:rsidRPr="00190C04">
        <w:rPr>
          <w:b/>
          <w:sz w:val="28"/>
          <w:szCs w:val="28"/>
        </w:rPr>
        <w:t xml:space="preserve"> года</w:t>
      </w:r>
      <w:r w:rsidR="004D5121" w:rsidRPr="00190C04">
        <w:rPr>
          <w:sz w:val="28"/>
          <w:szCs w:val="28"/>
        </w:rPr>
        <w:t xml:space="preserve"> приказом Управления экономического развития и контрольной деятельности администрации Усть-Камчатского муниципального района от </w:t>
      </w:r>
      <w:r w:rsidR="00190C04" w:rsidRPr="00190C04">
        <w:rPr>
          <w:sz w:val="28"/>
          <w:szCs w:val="28"/>
        </w:rPr>
        <w:t>01</w:t>
      </w:r>
      <w:r w:rsidR="00807304" w:rsidRPr="00190C04">
        <w:rPr>
          <w:sz w:val="28"/>
          <w:szCs w:val="28"/>
        </w:rPr>
        <w:t>.</w:t>
      </w:r>
      <w:r w:rsidR="00DA0CD6" w:rsidRPr="00190C04">
        <w:rPr>
          <w:sz w:val="28"/>
          <w:szCs w:val="28"/>
        </w:rPr>
        <w:t>1</w:t>
      </w:r>
      <w:r w:rsidR="00190C04" w:rsidRPr="00190C04">
        <w:rPr>
          <w:sz w:val="28"/>
          <w:szCs w:val="28"/>
        </w:rPr>
        <w:t>2</w:t>
      </w:r>
      <w:r w:rsidR="00D43710" w:rsidRPr="00190C04">
        <w:rPr>
          <w:sz w:val="28"/>
          <w:szCs w:val="28"/>
        </w:rPr>
        <w:t>.202</w:t>
      </w:r>
      <w:r w:rsidR="00543020" w:rsidRPr="00190C04">
        <w:rPr>
          <w:sz w:val="28"/>
          <w:szCs w:val="28"/>
        </w:rPr>
        <w:t>2</w:t>
      </w:r>
      <w:r w:rsidR="00D43710" w:rsidRPr="00190C04">
        <w:rPr>
          <w:sz w:val="28"/>
          <w:szCs w:val="28"/>
        </w:rPr>
        <w:t xml:space="preserve"> № </w:t>
      </w:r>
      <w:r w:rsidR="00DA0CD6" w:rsidRPr="00190C04">
        <w:rPr>
          <w:sz w:val="28"/>
          <w:szCs w:val="28"/>
        </w:rPr>
        <w:t>6</w:t>
      </w:r>
      <w:r w:rsidR="008A03B9" w:rsidRPr="00190C04">
        <w:rPr>
          <w:sz w:val="28"/>
          <w:szCs w:val="28"/>
        </w:rPr>
        <w:t>8</w:t>
      </w:r>
      <w:r w:rsidR="004D5121" w:rsidRPr="00190C04">
        <w:rPr>
          <w:sz w:val="28"/>
          <w:szCs w:val="28"/>
        </w:rPr>
        <w:t xml:space="preserve"> </w:t>
      </w:r>
      <w:r w:rsidR="004D5121" w:rsidRPr="00190C04">
        <w:rPr>
          <w:b/>
          <w:i/>
          <w:sz w:val="28"/>
          <w:szCs w:val="28"/>
          <w:u w:val="single"/>
        </w:rPr>
        <w:t xml:space="preserve">утверждены сроки приема заявок </w:t>
      </w:r>
      <w:r w:rsidR="004D5121" w:rsidRPr="00190C04">
        <w:rPr>
          <w:rFonts w:eastAsia="Times New Roman"/>
          <w:b/>
          <w:i/>
          <w:sz w:val="28"/>
          <w:szCs w:val="28"/>
          <w:u w:val="single"/>
        </w:rPr>
        <w:t>для предоставления субсиди</w:t>
      </w:r>
      <w:r w:rsidR="00807304" w:rsidRPr="00190C04">
        <w:rPr>
          <w:rFonts w:eastAsia="Times New Roman"/>
          <w:b/>
          <w:i/>
          <w:sz w:val="28"/>
          <w:szCs w:val="28"/>
          <w:u w:val="single"/>
        </w:rPr>
        <w:t>й</w:t>
      </w:r>
      <w:r w:rsidR="00807304" w:rsidRPr="00F9246E">
        <w:rPr>
          <w:rFonts w:eastAsia="Times New Roman"/>
          <w:b/>
          <w:i/>
          <w:sz w:val="28"/>
          <w:szCs w:val="28"/>
          <w:u w:val="single"/>
        </w:rPr>
        <w:t xml:space="preserve"> юридическим лицам и индивидуальным предпринимателям, осуществляющим свою деятельность в сфере развития животноводства в Усть-Камчатском муниципальном районе на финансовое обеспечения затрат, связанных с развитием производства, расширением ассортимента и улучшением качества продукции животноводства в Усть-Камчатском муниципальном районе</w:t>
      </w:r>
      <w:r w:rsidR="00CE5CD8" w:rsidRPr="00F9246E">
        <w:rPr>
          <w:rFonts w:eastAsia="Times New Roman"/>
          <w:b/>
          <w:i/>
          <w:sz w:val="28"/>
          <w:szCs w:val="28"/>
          <w:u w:val="single"/>
        </w:rPr>
        <w:t>,</w:t>
      </w:r>
      <w:r w:rsidR="00CE5CD8" w:rsidRPr="00F9246E">
        <w:rPr>
          <w:b/>
          <w:i/>
          <w:sz w:val="28"/>
          <w:szCs w:val="28"/>
          <w:u w:val="single"/>
        </w:rPr>
        <w:t xml:space="preserve"> а именно на финансовое обеспечение затрат связанных с приобретением крупного рогатого скота, с производством и реализацией мясной и молочной продукции, связанных с приобретением и доставкой кормов, с приобретением сельскохозяйственной и иной техники, в том числе запасных частей к ней и дополнительного оборудования, с приобретением, ремонтом, реконструкцией и переустройством производственных, складских зданий, помещений, пристроек, инженерных сетей, заграждений и сооружений, с подключением производственных, складских зданий, помещений, пристроек и сооружений, к инженерным сетям электро-, водо-, газо- и теплоснабжения, связанных с заготовкой кормов для сельскохозяйственных животных, путем проведения комплекса мелиоративных мероприятий, приобретением специализированной одежды, приобретением горючесмазочных материалов для проведения мероприятий связанных с посевными работами и заготовкой кормов, приобретением материалов и/или оборудования для усовершенствования рабочих мест, приобретением семян и удобрений для проведения посевных работ</w:t>
      </w:r>
      <w:r w:rsidR="004D5121">
        <w:rPr>
          <w:sz w:val="28"/>
          <w:szCs w:val="28"/>
        </w:rPr>
        <w:t>.</w:t>
      </w:r>
    </w:p>
    <w:p w:rsidR="004D5121" w:rsidRDefault="004D5121" w:rsidP="004D5121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266A1">
        <w:rPr>
          <w:sz w:val="28"/>
          <w:szCs w:val="28"/>
        </w:rPr>
        <w:t>Получатель субсидии представляет заявление</w:t>
      </w:r>
      <w:r>
        <w:rPr>
          <w:sz w:val="28"/>
          <w:szCs w:val="28"/>
        </w:rPr>
        <w:t xml:space="preserve"> в Управление</w:t>
      </w:r>
      <w:r w:rsidRPr="004266A1">
        <w:rPr>
          <w:sz w:val="28"/>
          <w:szCs w:val="28"/>
        </w:rPr>
        <w:t xml:space="preserve">, а также оригиналы или надлежащим образом заверенные </w:t>
      </w:r>
      <w:r>
        <w:rPr>
          <w:sz w:val="28"/>
          <w:szCs w:val="28"/>
        </w:rPr>
        <w:t xml:space="preserve">копии </w:t>
      </w:r>
      <w:r w:rsidRPr="004266A1">
        <w:rPr>
          <w:sz w:val="28"/>
          <w:szCs w:val="28"/>
        </w:rPr>
        <w:t>следующих документ</w:t>
      </w:r>
      <w:r>
        <w:rPr>
          <w:sz w:val="28"/>
          <w:szCs w:val="28"/>
        </w:rPr>
        <w:t>ов</w:t>
      </w:r>
      <w:r w:rsidRPr="004266A1">
        <w:rPr>
          <w:sz w:val="28"/>
          <w:szCs w:val="28"/>
        </w:rPr>
        <w:t>: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A4785E">
        <w:rPr>
          <w:rFonts w:ascii="Times New Roman" w:hAnsi="Times New Roman" w:cs="Times New Roman"/>
          <w:sz w:val="28"/>
          <w:szCs w:val="28"/>
        </w:rPr>
        <w:t xml:space="preserve">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</w:t>
      </w:r>
      <w:r w:rsidRPr="00A4785E">
        <w:rPr>
          <w:rFonts w:ascii="Times New Roman" w:hAnsi="Times New Roman" w:cs="Times New Roman"/>
          <w:sz w:val="28"/>
          <w:szCs w:val="28"/>
        </w:rPr>
        <w:lastRenderedPageBreak/>
        <w:t>заявлением, (</w:t>
      </w:r>
      <w:r w:rsidRPr="00A4785E">
        <w:rPr>
          <w:rFonts w:ascii="Times New Roman" w:hAnsi="Times New Roman" w:cs="Times New Roman"/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Pr="00A4785E">
        <w:rPr>
          <w:rFonts w:ascii="Times New Roman" w:hAnsi="Times New Roman" w:cs="Times New Roman"/>
          <w:sz w:val="28"/>
          <w:szCs w:val="28"/>
        </w:rPr>
        <w:t>;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A4785E">
        <w:rPr>
          <w:rFonts w:ascii="Times New Roman" w:hAnsi="Times New Roman" w:cs="Times New Roman"/>
          <w:sz w:val="28"/>
          <w:szCs w:val="28"/>
        </w:rPr>
        <w:t>адлежащим образом заверенная копия паспорта индивидуального предпринимателя или главы крестьянского (фермерского) хозяйства (для получателя субсидии являющегося индивидуальным предпринимателем или главой крестьянского (фермерского) хозяйства);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A4785E">
        <w:rPr>
          <w:rFonts w:ascii="Times New Roman" w:hAnsi="Times New Roman" w:cs="Times New Roman"/>
          <w:sz w:val="28"/>
          <w:szCs w:val="28"/>
        </w:rPr>
        <w:t xml:space="preserve">адлежащим образом заверенная копия устава юридического лица (для получателя субсидии являющегося юридическим лицом); 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A4785E">
        <w:rPr>
          <w:rFonts w:ascii="Times New Roman" w:hAnsi="Times New Roman" w:cs="Times New Roman"/>
          <w:sz w:val="28"/>
          <w:szCs w:val="28"/>
        </w:rPr>
        <w:t>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A4785E" w:rsidRDefault="00A4785E" w:rsidP="00A4785E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 Д</w:t>
      </w:r>
      <w:r w:rsidRPr="00A4785E">
        <w:rPr>
          <w:rFonts w:ascii="Times New Roman" w:hAnsi="Times New Roman" w:cs="Times New Roman"/>
          <w:sz w:val="28"/>
          <w:szCs w:val="28"/>
        </w:rPr>
        <w:t xml:space="preserve">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2F703A" w:rsidRPr="00A4785E" w:rsidRDefault="002F703A" w:rsidP="00A4785E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2F703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ветеринарной службы о наличии идентифицированного поголовья коров на 1 число квартала, следующего за отчетным кварталом;</w:t>
      </w:r>
    </w:p>
    <w:p w:rsidR="002F703A" w:rsidRDefault="002F703A" w:rsidP="002F703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4785E">
        <w:rPr>
          <w:rFonts w:ascii="Times New Roman" w:hAnsi="Times New Roman" w:cs="Times New Roman"/>
          <w:sz w:val="28"/>
          <w:szCs w:val="28"/>
        </w:rPr>
        <w:t>.</w:t>
      </w:r>
      <w:r w:rsidR="00A4785E" w:rsidRPr="00A4785E">
        <w:rPr>
          <w:rFonts w:ascii="Times New Roman" w:hAnsi="Times New Roman" w:cs="Times New Roman"/>
          <w:sz w:val="28"/>
          <w:szCs w:val="28"/>
        </w:rPr>
        <w:t xml:space="preserve"> </w:t>
      </w:r>
      <w:r w:rsidRPr="002F703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финансово-экономическое обоснование по форме, согласно приложению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A0C" w:rsidRPr="00583327" w:rsidRDefault="00F60A0C" w:rsidP="00F60A0C">
      <w:pPr>
        <w:pStyle w:val="11"/>
        <w:ind w:left="-142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Документы </w:t>
      </w:r>
      <w:r w:rsidRPr="00583327">
        <w:rPr>
          <w:rFonts w:eastAsia="Times New Roman"/>
          <w:sz w:val="28"/>
          <w:szCs w:val="28"/>
        </w:rPr>
        <w:t>представляются получателем субсидии в отдел экономического развития Управления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</w:t>
      </w:r>
      <w:bookmarkStart w:id="0" w:name="_GoBack"/>
      <w:bookmarkEnd w:id="0"/>
      <w:r w:rsidRPr="00583327">
        <w:rPr>
          <w:rFonts w:eastAsia="Times New Roman"/>
          <w:sz w:val="28"/>
          <w:szCs w:val="28"/>
        </w:rPr>
        <w:t>ьности администрации Усть-Камчатского муниципального района – муниципальное казенное учреждение.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Тел</w:t>
      </w:r>
      <w:r w:rsidR="00DE41C5">
        <w:rPr>
          <w:rFonts w:eastAsia="Times New Roman"/>
          <w:sz w:val="28"/>
          <w:szCs w:val="28"/>
        </w:rPr>
        <w:t>ефоны Управления:</w:t>
      </w:r>
      <w:r w:rsidR="005679B9" w:rsidRPr="005679B9">
        <w:rPr>
          <w:rFonts w:eastAsia="Times New Roman"/>
          <w:sz w:val="28"/>
          <w:szCs w:val="28"/>
        </w:rPr>
        <w:t xml:space="preserve"> </w:t>
      </w:r>
      <w:r w:rsidR="005679B9">
        <w:rPr>
          <w:rFonts w:eastAsia="Times New Roman"/>
          <w:sz w:val="28"/>
          <w:szCs w:val="28"/>
        </w:rPr>
        <w:t>8(415-34) 2-06-88,</w:t>
      </w:r>
      <w:r w:rsidR="00DE41C5">
        <w:rPr>
          <w:rFonts w:eastAsia="Times New Roman"/>
          <w:sz w:val="28"/>
          <w:szCs w:val="28"/>
        </w:rPr>
        <w:t xml:space="preserve"> 8(415-34) 2-0</w:t>
      </w:r>
      <w:r w:rsidR="005679B9">
        <w:rPr>
          <w:rFonts w:eastAsia="Times New Roman"/>
          <w:sz w:val="28"/>
          <w:szCs w:val="28"/>
        </w:rPr>
        <w:t>8</w:t>
      </w:r>
      <w:r w:rsidR="00DE41C5">
        <w:rPr>
          <w:rFonts w:eastAsia="Times New Roman"/>
          <w:sz w:val="28"/>
          <w:szCs w:val="28"/>
        </w:rPr>
        <w:t>-</w:t>
      </w:r>
      <w:r w:rsidR="005679B9">
        <w:rPr>
          <w:rFonts w:eastAsia="Times New Roman"/>
          <w:sz w:val="28"/>
          <w:szCs w:val="28"/>
        </w:rPr>
        <w:t>44</w:t>
      </w:r>
      <w:r w:rsidR="00DE41C5">
        <w:rPr>
          <w:rFonts w:eastAsia="Times New Roman"/>
          <w:sz w:val="28"/>
          <w:szCs w:val="28"/>
        </w:rPr>
        <w:t>, (добавочный 283</w:t>
      </w:r>
      <w:r w:rsidRPr="00583327">
        <w:rPr>
          <w:rFonts w:eastAsia="Times New Roman"/>
          <w:sz w:val="28"/>
          <w:szCs w:val="28"/>
        </w:rPr>
        <w:t>), факс 8(415-34) 2-00-85.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 xml:space="preserve">График работы Управления: понедельник - четверг с 09:00 до 18:00, </w:t>
      </w:r>
      <w:r w:rsidR="00570865" w:rsidRPr="00583327">
        <w:rPr>
          <w:rFonts w:eastAsia="Times New Roman"/>
          <w:sz w:val="28"/>
          <w:szCs w:val="28"/>
        </w:rPr>
        <w:t>обед с 13:00 до 14:00</w:t>
      </w:r>
      <w:r w:rsidR="00570865">
        <w:rPr>
          <w:rFonts w:eastAsia="Times New Roman"/>
          <w:sz w:val="28"/>
          <w:szCs w:val="28"/>
        </w:rPr>
        <w:t xml:space="preserve">, </w:t>
      </w:r>
      <w:r w:rsidRPr="00583327">
        <w:rPr>
          <w:rFonts w:eastAsia="Times New Roman"/>
          <w:sz w:val="28"/>
          <w:szCs w:val="28"/>
        </w:rPr>
        <w:t>пятница с 09:00 до 13:00. Суббота, воскресенье - выходные дни.</w:t>
      </w:r>
    </w:p>
    <w:p w:rsidR="00570865" w:rsidRDefault="00E332F6" w:rsidP="00570865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</w:t>
      </w:r>
      <w:r w:rsidR="009D1C95">
        <w:rPr>
          <w:sz w:val="28"/>
          <w:szCs w:val="28"/>
        </w:rPr>
        <w:t>П</w:t>
      </w:r>
      <w:r w:rsidR="00DE41C5">
        <w:rPr>
          <w:sz w:val="28"/>
          <w:szCs w:val="28"/>
        </w:rPr>
        <w:t>орядком</w:t>
      </w:r>
      <w:r>
        <w:rPr>
          <w:sz w:val="28"/>
          <w:szCs w:val="28"/>
        </w:rPr>
        <w:t xml:space="preserve"> можно ознакомиться</w:t>
      </w:r>
      <w:r w:rsidR="00570865" w:rsidRPr="00C34AA5">
        <w:rPr>
          <w:sz w:val="28"/>
          <w:szCs w:val="28"/>
        </w:rPr>
        <w:t xml:space="preserve"> на </w:t>
      </w:r>
      <w:r w:rsidR="00570865">
        <w:rPr>
          <w:sz w:val="28"/>
          <w:szCs w:val="28"/>
        </w:rPr>
        <w:t xml:space="preserve">официальном </w:t>
      </w:r>
      <w:r w:rsidR="00570865" w:rsidRPr="00C34AA5">
        <w:rPr>
          <w:sz w:val="28"/>
          <w:szCs w:val="28"/>
        </w:rPr>
        <w:t xml:space="preserve">сайте </w:t>
      </w:r>
      <w:r w:rsidR="00DA0CD6">
        <w:rPr>
          <w:sz w:val="28"/>
          <w:szCs w:val="28"/>
        </w:rPr>
        <w:t xml:space="preserve">                                </w:t>
      </w:r>
      <w:r w:rsidR="00570865">
        <w:rPr>
          <w:color w:val="000000"/>
          <w:sz w:val="28"/>
          <w:szCs w:val="28"/>
        </w:rPr>
        <w:t>Усть-Камчатского мун</w:t>
      </w:r>
      <w:r w:rsidR="00A4785E">
        <w:rPr>
          <w:color w:val="000000"/>
          <w:sz w:val="28"/>
          <w:szCs w:val="28"/>
        </w:rPr>
        <w:t>иципального района в разделе «Сельское хозяйство</w:t>
      </w:r>
      <w:r w:rsidR="00570865">
        <w:rPr>
          <w:color w:val="000000"/>
          <w:sz w:val="28"/>
          <w:szCs w:val="28"/>
        </w:rPr>
        <w:t>» в подразделе «Формы и виды му</w:t>
      </w:r>
      <w:r w:rsidR="0088482A">
        <w:rPr>
          <w:color w:val="000000"/>
          <w:sz w:val="28"/>
          <w:szCs w:val="28"/>
        </w:rPr>
        <w:t>ниципальной поддержки»</w:t>
      </w:r>
      <w:r w:rsidR="00543020">
        <w:rPr>
          <w:color w:val="000000"/>
          <w:sz w:val="28"/>
          <w:szCs w:val="28"/>
        </w:rPr>
        <w:t xml:space="preserve"> - </w:t>
      </w:r>
      <w:r w:rsidR="00190C04">
        <w:rPr>
          <w:color w:val="000000"/>
          <w:sz w:val="28"/>
          <w:szCs w:val="28"/>
        </w:rPr>
        <w:t>Постановление №</w:t>
      </w:r>
      <w:r w:rsidR="00190C04" w:rsidRPr="00190C04">
        <w:rPr>
          <w:color w:val="000000"/>
          <w:sz w:val="28"/>
          <w:szCs w:val="28"/>
        </w:rPr>
        <w:t>117 от 01.04.2022 Порядок развитие животноводства</w:t>
      </w:r>
      <w:r w:rsidR="00570865">
        <w:rPr>
          <w:color w:val="000000"/>
          <w:sz w:val="28"/>
          <w:szCs w:val="28"/>
        </w:rPr>
        <w:t>.</w:t>
      </w:r>
    </w:p>
    <w:p w:rsidR="00570865" w:rsidRDefault="00570865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570865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944C6"/>
    <w:multiLevelType w:val="hybridMultilevel"/>
    <w:tmpl w:val="1DCC8562"/>
    <w:lvl w:ilvl="0" w:tplc="4C40A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0F68B5"/>
    <w:rsid w:val="00105F55"/>
    <w:rsid w:val="00127997"/>
    <w:rsid w:val="00130524"/>
    <w:rsid w:val="001614A4"/>
    <w:rsid w:val="00190C04"/>
    <w:rsid w:val="002C761B"/>
    <w:rsid w:val="002F703A"/>
    <w:rsid w:val="0033054A"/>
    <w:rsid w:val="003712C7"/>
    <w:rsid w:val="00431539"/>
    <w:rsid w:val="00480195"/>
    <w:rsid w:val="004A297B"/>
    <w:rsid w:val="004D5121"/>
    <w:rsid w:val="004E2807"/>
    <w:rsid w:val="00503DD6"/>
    <w:rsid w:val="00516ED2"/>
    <w:rsid w:val="005259C4"/>
    <w:rsid w:val="00543020"/>
    <w:rsid w:val="005679B9"/>
    <w:rsid w:val="00570865"/>
    <w:rsid w:val="00583327"/>
    <w:rsid w:val="006C377A"/>
    <w:rsid w:val="006C3A34"/>
    <w:rsid w:val="006D3DFC"/>
    <w:rsid w:val="006D6A60"/>
    <w:rsid w:val="0073648C"/>
    <w:rsid w:val="00807304"/>
    <w:rsid w:val="00856F78"/>
    <w:rsid w:val="00866EFF"/>
    <w:rsid w:val="0088482A"/>
    <w:rsid w:val="008A03B9"/>
    <w:rsid w:val="008B3C33"/>
    <w:rsid w:val="008E72F2"/>
    <w:rsid w:val="008F3C69"/>
    <w:rsid w:val="009A3615"/>
    <w:rsid w:val="009D1C95"/>
    <w:rsid w:val="009E5BFC"/>
    <w:rsid w:val="00A278D4"/>
    <w:rsid w:val="00A41CD8"/>
    <w:rsid w:val="00A4785E"/>
    <w:rsid w:val="00A64515"/>
    <w:rsid w:val="00A71073"/>
    <w:rsid w:val="00B5534A"/>
    <w:rsid w:val="00BA7C16"/>
    <w:rsid w:val="00CE5CD8"/>
    <w:rsid w:val="00D43710"/>
    <w:rsid w:val="00D5067F"/>
    <w:rsid w:val="00DA0CD6"/>
    <w:rsid w:val="00DC7AE9"/>
    <w:rsid w:val="00DE41C5"/>
    <w:rsid w:val="00E332F6"/>
    <w:rsid w:val="00F248D4"/>
    <w:rsid w:val="00F60A0C"/>
    <w:rsid w:val="00F91843"/>
    <w:rsid w:val="00F9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97D77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rsid w:val="00A478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4785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Sadyikov</cp:lastModifiedBy>
  <cp:revision>45</cp:revision>
  <cp:lastPrinted>2022-01-12T21:30:00Z</cp:lastPrinted>
  <dcterms:created xsi:type="dcterms:W3CDTF">2019-03-31T23:55:00Z</dcterms:created>
  <dcterms:modified xsi:type="dcterms:W3CDTF">2022-12-05T00:29:00Z</dcterms:modified>
</cp:coreProperties>
</file>